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8"/>
        <w:gridCol w:w="1706"/>
      </w:tblGrid>
      <w:tr w:rsidR="00C172BE" w:rsidRPr="00AC6578" w:rsidTr="007529B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2BE" w:rsidRDefault="00C172BE" w:rsidP="007529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6AACC" wp14:editId="4A8307BC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2BE" w:rsidRDefault="00C172BE" w:rsidP="007529B7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C172BE" w:rsidRDefault="00C172BE" w:rsidP="007529B7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(metà dell'XI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172BE" w:rsidRPr="00AC6578" w:rsidRDefault="00C172BE" w:rsidP="007529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172BE" w:rsidRPr="00AC6578" w:rsidRDefault="00C172BE" w:rsidP="007529B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:rsidR="00C172BE" w:rsidRPr="00AC6578" w:rsidRDefault="00C172BE" w:rsidP="007529B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87067</w:t>
            </w:r>
            <w:r w:rsidRPr="00AC6578"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ROSSANO -</w:t>
            </w:r>
          </w:p>
          <w:p w:rsidR="00C172BE" w:rsidRPr="00AC6578" w:rsidRDefault="00C172BE" w:rsidP="007529B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512197 - FAX 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291007</w:t>
            </w:r>
          </w:p>
          <w:p w:rsidR="00C172BE" w:rsidRDefault="00C172BE" w:rsidP="007529B7">
            <w:pPr>
              <w:jc w:val="center"/>
              <w:rPr>
                <w:lang w:val="en-GB"/>
              </w:rPr>
            </w:pPr>
            <w:r w:rsidRPr="006418D3">
              <w:rPr>
                <w:b/>
                <w:lang w:val="en-GB"/>
              </w:rPr>
              <w:t>csic8aq00b@pec.istruzione.it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C172BE" w:rsidRDefault="00C172BE" w:rsidP="007529B7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CC96E8" wp14:editId="06C6136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114300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72BE" w:rsidRDefault="00C172BE" w:rsidP="007529B7">
            <w:pPr>
              <w:rPr>
                <w:lang w:val="en-GB"/>
              </w:rPr>
            </w:pPr>
          </w:p>
        </w:tc>
      </w:tr>
      <w:tr w:rsidR="00C172BE" w:rsidTr="007529B7">
        <w:trPr>
          <w:trHeight w:val="8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72BE" w:rsidRPr="00AC6578" w:rsidRDefault="00C172BE" w:rsidP="007529B7">
            <w:pPr>
              <w:jc w:val="center"/>
              <w:rPr>
                <w:sz w:val="18"/>
                <w:szCs w:val="18"/>
              </w:rPr>
            </w:pPr>
            <w:r w:rsidRPr="00AC6578">
              <w:rPr>
                <w:sz w:val="18"/>
                <w:szCs w:val="18"/>
              </w:rPr>
              <w:t>Sito Web</w:t>
            </w:r>
            <w:r w:rsidRPr="00AC6578">
              <w:rPr>
                <w:b/>
                <w:sz w:val="18"/>
                <w:szCs w:val="18"/>
              </w:rPr>
              <w:t xml:space="preserve">: </w:t>
            </w:r>
            <w:r w:rsidRPr="00750827">
              <w:rPr>
                <w:b/>
              </w:rPr>
              <w:t>http://</w:t>
            </w:r>
            <w:r w:rsidRPr="007545D1">
              <w:rPr>
                <w:b/>
              </w:rPr>
              <w:t>www.icrossano4.gov.it</w:t>
            </w:r>
            <w:r w:rsidRPr="00AC6578">
              <w:rPr>
                <w:sz w:val="18"/>
                <w:szCs w:val="18"/>
              </w:rPr>
              <w:t xml:space="preserve"> – 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</w:t>
            </w:r>
            <w:r w:rsidRPr="00AC6578"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@istruzione.it</w:t>
            </w:r>
          </w:p>
        </w:tc>
      </w:tr>
    </w:tbl>
    <w:p w:rsidR="00C172BE" w:rsidRPr="00AA27E5" w:rsidRDefault="00C172BE" w:rsidP="00AA27E5">
      <w:pPr>
        <w:jc w:val="both"/>
      </w:pPr>
    </w:p>
    <w:p w:rsidR="00C262F9" w:rsidRPr="00AA27E5" w:rsidRDefault="00C172BE" w:rsidP="00AA27E5">
      <w:pPr>
        <w:pStyle w:val="Paragrafoelenco"/>
        <w:jc w:val="both"/>
        <w:rPr>
          <w:rFonts w:ascii="Times New Roman" w:hAnsi="Times New Roman" w:cs="Times New Roman"/>
          <w:b/>
        </w:rPr>
      </w:pPr>
      <w:r w:rsidRPr="00AA27E5">
        <w:rPr>
          <w:rFonts w:ascii="Times New Roman" w:hAnsi="Times New Roman" w:cs="Times New Roman"/>
          <w:b/>
        </w:rPr>
        <w:t>I</w:t>
      </w:r>
      <w:r w:rsidR="00C262F9" w:rsidRPr="00AA27E5">
        <w:rPr>
          <w:rFonts w:ascii="Times New Roman" w:hAnsi="Times New Roman" w:cs="Times New Roman"/>
          <w:b/>
        </w:rPr>
        <w:t xml:space="preserve">l Comitato di valutazione dell’Istituto Comprensivo “A.Amarelli” insediatosi giorno  </w:t>
      </w:r>
      <w:r w:rsidR="00C262F9" w:rsidRPr="00AA27E5">
        <w:rPr>
          <w:rFonts w:ascii="Times New Roman" w:hAnsi="Times New Roman" w:cs="Times New Roman"/>
          <w:b/>
        </w:rPr>
        <w:t>18 febbraio 2016</w:t>
      </w:r>
      <w:r w:rsidR="00C262F9" w:rsidRPr="00AA27E5">
        <w:rPr>
          <w:rFonts w:ascii="Times New Roman" w:hAnsi="Times New Roman" w:cs="Times New Roman"/>
          <w:b/>
        </w:rPr>
        <w:t xml:space="preserve">   nell’ottica della condivisione, trasparenza , equità , oggettività e differenziazione</w:t>
      </w:r>
      <w:r w:rsidR="00051819" w:rsidRPr="00AA27E5">
        <w:rPr>
          <w:rFonts w:ascii="Times New Roman" w:hAnsi="Times New Roman" w:cs="Times New Roman"/>
          <w:b/>
        </w:rPr>
        <w:t xml:space="preserve">, </w:t>
      </w:r>
      <w:r w:rsidR="00C262F9" w:rsidRPr="00AA27E5">
        <w:rPr>
          <w:rFonts w:ascii="Times New Roman" w:hAnsi="Times New Roman" w:cs="Times New Roman"/>
          <w:b/>
        </w:rPr>
        <w:t xml:space="preserve">  ha deciso di accettare proposte</w:t>
      </w:r>
      <w:r w:rsidR="00051819" w:rsidRPr="00AA27E5">
        <w:rPr>
          <w:rFonts w:ascii="Times New Roman" w:hAnsi="Times New Roman" w:cs="Times New Roman"/>
          <w:b/>
        </w:rPr>
        <w:t xml:space="preserve"> sui criteri per la valutazione dei docenti</w:t>
      </w:r>
      <w:r w:rsidR="00C262F9" w:rsidRPr="00AA27E5">
        <w:rPr>
          <w:rFonts w:ascii="Times New Roman" w:hAnsi="Times New Roman" w:cs="Times New Roman"/>
          <w:b/>
        </w:rPr>
        <w:t xml:space="preserve">   che provengano dagli Organi collegiali quali il Collegio dei docenti, i Dipartimenti o il Consiglio d’Istituto</w:t>
      </w:r>
      <w:r w:rsidR="00051819" w:rsidRPr="00AA27E5">
        <w:rPr>
          <w:rFonts w:ascii="Times New Roman" w:hAnsi="Times New Roman" w:cs="Times New Roman"/>
          <w:b/>
        </w:rPr>
        <w:t>,</w:t>
      </w:r>
      <w:r w:rsidR="00C262F9" w:rsidRPr="00AA27E5">
        <w:rPr>
          <w:rFonts w:ascii="Times New Roman" w:hAnsi="Times New Roman" w:cs="Times New Roman"/>
          <w:b/>
        </w:rPr>
        <w:t xml:space="preserve"> ma che non saranno sicuramente vincolanti per il Comitato stesso</w:t>
      </w:r>
      <w:r w:rsidR="00C262F9" w:rsidRPr="00AA27E5">
        <w:rPr>
          <w:rFonts w:ascii="Times New Roman" w:hAnsi="Times New Roman" w:cs="Times New Roman"/>
          <w:b/>
        </w:rPr>
        <w:t>.</w:t>
      </w:r>
    </w:p>
    <w:p w:rsidR="00C262F9" w:rsidRPr="00AA27E5" w:rsidRDefault="00C262F9" w:rsidP="009D13C9">
      <w:pPr>
        <w:pStyle w:val="Paragrafoelenco"/>
        <w:rPr>
          <w:rFonts w:ascii="Times New Roman" w:hAnsi="Times New Roman" w:cs="Times New Roman"/>
          <w:b/>
        </w:rPr>
      </w:pPr>
    </w:p>
    <w:p w:rsidR="00DC3C94" w:rsidRPr="00AA27E5" w:rsidRDefault="005841AC" w:rsidP="009D13C9">
      <w:pPr>
        <w:pStyle w:val="Paragrafoelenco"/>
        <w:rPr>
          <w:rFonts w:ascii="Times New Roman" w:hAnsi="Times New Roman" w:cs="Times New Roman"/>
          <w:b/>
        </w:rPr>
      </w:pPr>
      <w:r w:rsidRPr="00AA27E5">
        <w:rPr>
          <w:rFonts w:ascii="Times New Roman" w:hAnsi="Times New Roman" w:cs="Times New Roman"/>
          <w:b/>
        </w:rPr>
        <w:t xml:space="preserve"> Il Comma 129 </w:t>
      </w:r>
      <w:r w:rsidR="00DC3C94" w:rsidRPr="00AA27E5">
        <w:rPr>
          <w:rFonts w:ascii="Times New Roman" w:hAnsi="Times New Roman" w:cs="Times New Roman"/>
          <w:b/>
        </w:rPr>
        <w:t xml:space="preserve"> della Legge 107/2015 indica</w:t>
      </w:r>
      <w:r w:rsidR="00AA27E5">
        <w:rPr>
          <w:rFonts w:ascii="Times New Roman" w:hAnsi="Times New Roman" w:cs="Times New Roman"/>
          <w:b/>
        </w:rPr>
        <w:t xml:space="preserve"> le </w:t>
      </w:r>
      <w:r w:rsidR="00DC3C94" w:rsidRPr="00AA27E5">
        <w:rPr>
          <w:rFonts w:ascii="Times New Roman" w:hAnsi="Times New Roman" w:cs="Times New Roman"/>
          <w:b/>
        </w:rPr>
        <w:t xml:space="preserve"> tre Aree generali da cui</w:t>
      </w:r>
      <w:r w:rsidRPr="00AA27E5">
        <w:rPr>
          <w:rFonts w:ascii="Times New Roman" w:hAnsi="Times New Roman" w:cs="Times New Roman"/>
          <w:b/>
        </w:rPr>
        <w:t xml:space="preserve"> il Comitato di valutazione dovrebbe </w:t>
      </w:r>
      <w:r w:rsidR="00DC3C94" w:rsidRPr="00AA27E5">
        <w:rPr>
          <w:rFonts w:ascii="Times New Roman" w:hAnsi="Times New Roman" w:cs="Times New Roman"/>
          <w:b/>
        </w:rPr>
        <w:t xml:space="preserve"> desumere</w:t>
      </w:r>
      <w:r w:rsidRPr="00AA27E5">
        <w:rPr>
          <w:rFonts w:ascii="Times New Roman" w:hAnsi="Times New Roman" w:cs="Times New Roman"/>
          <w:b/>
        </w:rPr>
        <w:t xml:space="preserve"> i criteri per la valorizzazione del merito del personale docente di ruolo</w:t>
      </w:r>
      <w:r w:rsidR="00AA27E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AA27E5">
        <w:rPr>
          <w:rFonts w:ascii="Times New Roman" w:hAnsi="Times New Roman" w:cs="Times New Roman"/>
          <w:b/>
        </w:rPr>
        <w:t xml:space="preserve"> : </w:t>
      </w:r>
    </w:p>
    <w:p w:rsidR="005841AC" w:rsidRPr="00AA27E5" w:rsidRDefault="005841AC" w:rsidP="009D13C9">
      <w:pPr>
        <w:pStyle w:val="Paragrafoelenco"/>
        <w:rPr>
          <w:rFonts w:ascii="Times New Roman" w:hAnsi="Times New Roman" w:cs="Times New Roman"/>
          <w:b/>
        </w:rPr>
      </w:pPr>
    </w:p>
    <w:p w:rsidR="00DC3C94" w:rsidRPr="00AA27E5" w:rsidRDefault="00DC3C94" w:rsidP="009D13C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color w:val="FF0000"/>
        </w:rPr>
      </w:pPr>
      <w:r w:rsidRPr="00AA27E5">
        <w:rPr>
          <w:rFonts w:ascii="Times New Roman" w:hAnsi="Times New Roman" w:cs="Times New Roman"/>
          <w:b/>
          <w:color w:val="FF0000"/>
        </w:rPr>
        <w:t>Qualità dell’insegnamento e contributo al miglioramento dell’istituzione scolastica, nonché del successo formativo e scolastico degli allievi</w:t>
      </w:r>
      <w:r w:rsidR="005841AC" w:rsidRPr="00AA27E5">
        <w:rPr>
          <w:rFonts w:ascii="Times New Roman" w:hAnsi="Times New Roman" w:cs="Times New Roman"/>
          <w:b/>
          <w:color w:val="FF0000"/>
        </w:rPr>
        <w:t>;</w:t>
      </w:r>
    </w:p>
    <w:p w:rsidR="005841AC" w:rsidRPr="00AA27E5" w:rsidRDefault="005841AC" w:rsidP="009D13C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color w:val="FF0000"/>
        </w:rPr>
      </w:pPr>
      <w:r w:rsidRPr="00AA27E5">
        <w:rPr>
          <w:rFonts w:ascii="Times New Roman" w:hAnsi="Times New Roman" w:cs="Times New Roman"/>
          <w:b/>
          <w:color w:val="FF0000"/>
        </w:rPr>
        <w:t>Risultati ottenuti dal docente o dal gruppo di docenti in relazione al potenziamento delle competenze degli alunni, dell’innovazione didattica e metodologica</w:t>
      </w:r>
      <w:r w:rsidRPr="00AA27E5">
        <w:rPr>
          <w:rFonts w:ascii="Times New Roman" w:hAnsi="Times New Roman" w:cs="Times New Roman"/>
          <w:b/>
          <w:color w:val="FF0000"/>
        </w:rPr>
        <w:t xml:space="preserve"> </w:t>
      </w:r>
      <w:r w:rsidRPr="00AA27E5">
        <w:rPr>
          <w:rFonts w:ascii="Times New Roman" w:hAnsi="Times New Roman" w:cs="Times New Roman"/>
          <w:b/>
          <w:color w:val="FF0000"/>
        </w:rPr>
        <w:t>,nonché</w:t>
      </w:r>
      <w:r w:rsidRPr="00AA27E5">
        <w:rPr>
          <w:rFonts w:ascii="Times New Roman" w:hAnsi="Times New Roman" w:cs="Times New Roman"/>
          <w:b/>
          <w:color w:val="FF0000"/>
        </w:rPr>
        <w:t xml:space="preserve"> </w:t>
      </w:r>
      <w:r w:rsidRPr="00AA27E5">
        <w:rPr>
          <w:rFonts w:ascii="Times New Roman" w:hAnsi="Times New Roman" w:cs="Times New Roman"/>
          <w:b/>
          <w:color w:val="FF0000"/>
        </w:rPr>
        <w:t xml:space="preserve"> della collaborazione alla ricerca didattica, alla documentazione e alla diffusione di buone pratiche didattiche</w:t>
      </w:r>
      <w:r w:rsidRPr="00AA27E5">
        <w:rPr>
          <w:rFonts w:ascii="Times New Roman" w:hAnsi="Times New Roman" w:cs="Times New Roman"/>
          <w:b/>
          <w:color w:val="FF0000"/>
        </w:rPr>
        <w:t>;</w:t>
      </w:r>
    </w:p>
    <w:p w:rsidR="005841AC" w:rsidRPr="00AA27E5" w:rsidRDefault="005841AC" w:rsidP="009D13C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color w:val="FF0000"/>
        </w:rPr>
      </w:pPr>
      <w:r w:rsidRPr="00AA27E5">
        <w:rPr>
          <w:rFonts w:ascii="Times New Roman" w:hAnsi="Times New Roman" w:cs="Times New Roman"/>
          <w:b/>
          <w:color w:val="FF0000"/>
        </w:rPr>
        <w:t xml:space="preserve">Responsabilità assunte nel coordinamento organizzativo e didattico e nella </w:t>
      </w:r>
      <w:r w:rsidRPr="00AA27E5">
        <w:rPr>
          <w:rFonts w:ascii="Times New Roman" w:hAnsi="Times New Roman" w:cs="Times New Roman"/>
          <w:b/>
          <w:color w:val="FF0000"/>
        </w:rPr>
        <w:t>formazione del personale;</w:t>
      </w:r>
    </w:p>
    <w:p w:rsidR="00051819" w:rsidRPr="00AA27E5" w:rsidRDefault="009D13C9" w:rsidP="009D13C9">
      <w:pPr>
        <w:rPr>
          <w:rFonts w:ascii="Times New Roman" w:hAnsi="Times New Roman" w:cs="Times New Roman"/>
          <w:b/>
        </w:rPr>
      </w:pPr>
      <w:r w:rsidRPr="00AA27E5">
        <w:rPr>
          <w:rFonts w:ascii="Times New Roman" w:hAnsi="Times New Roman" w:cs="Times New Roman"/>
          <w:b/>
        </w:rPr>
        <w:t xml:space="preserve">  </w:t>
      </w:r>
      <w:r w:rsidR="00051819" w:rsidRPr="00AA27E5">
        <w:rPr>
          <w:rFonts w:ascii="Times New Roman" w:hAnsi="Times New Roman" w:cs="Times New Roman"/>
          <w:b/>
        </w:rPr>
        <w:t>I Dipartimenti disciplinari, quali articolazioni del Collegio dei docenti , sono invitati</w:t>
      </w:r>
      <w:r w:rsidRPr="00AA27E5">
        <w:rPr>
          <w:rFonts w:ascii="Times New Roman" w:hAnsi="Times New Roman" w:cs="Times New Roman"/>
          <w:b/>
        </w:rPr>
        <w:t>, pertanto,</w:t>
      </w:r>
      <w:r w:rsidR="00051819" w:rsidRPr="00AA27E5">
        <w:rPr>
          <w:rFonts w:ascii="Times New Roman" w:hAnsi="Times New Roman" w:cs="Times New Roman"/>
          <w:b/>
        </w:rPr>
        <w:t xml:space="preserve"> ad avanzare </w:t>
      </w:r>
      <w:r w:rsidRPr="00AA27E5">
        <w:rPr>
          <w:rFonts w:ascii="Times New Roman" w:hAnsi="Times New Roman" w:cs="Times New Roman"/>
          <w:b/>
        </w:rPr>
        <w:t xml:space="preserve">            </w:t>
      </w:r>
      <w:r w:rsidR="00051819" w:rsidRPr="00AA27E5">
        <w:rPr>
          <w:rFonts w:ascii="Times New Roman" w:hAnsi="Times New Roman" w:cs="Times New Roman"/>
          <w:b/>
        </w:rPr>
        <w:t xml:space="preserve">proposte  sui criteri/indicatori/descrittori compilando le  seguenti </w:t>
      </w:r>
      <w:r w:rsidR="00C172BE" w:rsidRPr="00AA27E5">
        <w:rPr>
          <w:rFonts w:ascii="Times New Roman" w:hAnsi="Times New Roman" w:cs="Times New Roman"/>
          <w:b/>
        </w:rPr>
        <w:t>griglie che andranno consegnate, insieme al verbale al Dirigente Scolastico.</w:t>
      </w:r>
    </w:p>
    <w:p w:rsidR="005841AC" w:rsidRPr="00C172BE" w:rsidRDefault="00051819" w:rsidP="005841AC">
      <w:pPr>
        <w:ind w:left="1140"/>
        <w:jc w:val="both"/>
        <w:rPr>
          <w:rFonts w:ascii="Times New Roman" w:hAnsi="Times New Roman" w:cs="Times New Roman"/>
          <w:b/>
          <w:color w:val="FF0000"/>
        </w:rPr>
      </w:pPr>
      <w:r w:rsidRPr="00C172BE">
        <w:rPr>
          <w:rFonts w:ascii="Times New Roman" w:hAnsi="Times New Roman" w:cs="Times New Roman"/>
          <w:b/>
          <w:color w:val="FF0000"/>
        </w:rPr>
        <w:t>I ° AREA GENERALE</w:t>
      </w:r>
    </w:p>
    <w:p w:rsidR="003A1578" w:rsidRPr="00C172BE" w:rsidRDefault="003A1578" w:rsidP="003A157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</w:rPr>
      </w:pPr>
      <w:r w:rsidRPr="00C172BE">
        <w:rPr>
          <w:rFonts w:ascii="Times New Roman" w:hAnsi="Times New Roman" w:cs="Times New Roman"/>
          <w:b/>
          <w:color w:val="FF0000"/>
        </w:rPr>
        <w:t>Qualità dell’insegnamento e contributo al miglioramento dell’istituzione scolastica, nonché del successo formativo e scolastico degli allievi.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402"/>
      </w:tblGrid>
      <w:tr w:rsidR="0087599A" w:rsidTr="0087599A">
        <w:trPr>
          <w:trHeight w:val="662"/>
        </w:trPr>
        <w:tc>
          <w:tcPr>
            <w:tcW w:w="3256" w:type="dxa"/>
          </w:tcPr>
          <w:p w:rsidR="0087599A" w:rsidRPr="0087599A" w:rsidRDefault="0087599A" w:rsidP="003A157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599A">
              <w:rPr>
                <w:rFonts w:ascii="Times New Roman" w:hAnsi="Times New Roman" w:cs="Times New Roman"/>
                <w:b/>
                <w:u w:val="single"/>
              </w:rPr>
              <w:t>SOTTOAREE</w:t>
            </w:r>
          </w:p>
        </w:tc>
        <w:tc>
          <w:tcPr>
            <w:tcW w:w="2693" w:type="dxa"/>
          </w:tcPr>
          <w:p w:rsidR="0087599A" w:rsidRPr="0087599A" w:rsidRDefault="009D13C9" w:rsidP="003A157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CRITERI/</w:t>
            </w:r>
            <w:r w:rsidR="0087599A" w:rsidRPr="0087599A">
              <w:rPr>
                <w:rFonts w:ascii="Times New Roman" w:hAnsi="Times New Roman" w:cs="Times New Roman"/>
                <w:b/>
                <w:u w:val="single"/>
              </w:rPr>
              <w:t>INDICATORI</w:t>
            </w:r>
            <w:r>
              <w:rPr>
                <w:rFonts w:ascii="Times New Roman" w:hAnsi="Times New Roman" w:cs="Times New Roman"/>
                <w:b/>
                <w:u w:val="single"/>
              </w:rPr>
              <w:t>/DESCRITTORI</w:t>
            </w:r>
          </w:p>
        </w:tc>
        <w:tc>
          <w:tcPr>
            <w:tcW w:w="3402" w:type="dxa"/>
          </w:tcPr>
          <w:p w:rsidR="0087599A" w:rsidRPr="0087599A" w:rsidRDefault="0087599A" w:rsidP="003A157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599A">
              <w:rPr>
                <w:rFonts w:ascii="Times New Roman" w:hAnsi="Times New Roman" w:cs="Times New Roman"/>
                <w:b/>
                <w:u w:val="single"/>
              </w:rPr>
              <w:t xml:space="preserve">PUNTEGGIO DA ASSEGNARE </w:t>
            </w:r>
          </w:p>
        </w:tc>
      </w:tr>
      <w:tr w:rsidR="0087599A" w:rsidTr="0087599A">
        <w:tc>
          <w:tcPr>
            <w:tcW w:w="3256" w:type="dxa"/>
          </w:tcPr>
          <w:p w:rsidR="0087599A" w:rsidRPr="00E5293C" w:rsidRDefault="0087599A" w:rsidP="003A15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QUALITA’ DELL’INSEGNAMENTO</w:t>
            </w:r>
          </w:p>
        </w:tc>
        <w:tc>
          <w:tcPr>
            <w:tcW w:w="2693" w:type="dxa"/>
          </w:tcPr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402" w:type="dxa"/>
          </w:tcPr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99A" w:rsidTr="0087599A">
        <w:tc>
          <w:tcPr>
            <w:tcW w:w="3256" w:type="dxa"/>
          </w:tcPr>
          <w:p w:rsidR="0087599A" w:rsidRPr="00E5293C" w:rsidRDefault="0087599A" w:rsidP="000518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CONTRIBUTO AL MIGLIORAMENTO </w:t>
            </w:r>
            <w:r>
              <w:rPr>
                <w:rFonts w:ascii="Times New Roman" w:hAnsi="Times New Roman" w:cs="Times New Roman"/>
                <w:b/>
              </w:rPr>
              <w:lastRenderedPageBreak/>
              <w:t>DELL’ISTITUZIONE SCOLASTICA</w:t>
            </w:r>
          </w:p>
        </w:tc>
        <w:tc>
          <w:tcPr>
            <w:tcW w:w="2693" w:type="dxa"/>
          </w:tcPr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a)</w:t>
            </w:r>
          </w:p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……..</w:t>
            </w:r>
          </w:p>
        </w:tc>
        <w:tc>
          <w:tcPr>
            <w:tcW w:w="3402" w:type="dxa"/>
          </w:tcPr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99A" w:rsidTr="0087599A">
        <w:tc>
          <w:tcPr>
            <w:tcW w:w="3256" w:type="dxa"/>
          </w:tcPr>
          <w:p w:rsidR="0087599A" w:rsidRPr="00E5293C" w:rsidRDefault="0087599A" w:rsidP="003A15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CONTRIBUTO AL SUCCESSO  FORMATIVO E SCOLASTICO DEGLI ALLIEVI</w:t>
            </w:r>
          </w:p>
        </w:tc>
        <w:tc>
          <w:tcPr>
            <w:tcW w:w="2693" w:type="dxa"/>
          </w:tcPr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402" w:type="dxa"/>
          </w:tcPr>
          <w:p w:rsidR="0087599A" w:rsidRDefault="0087599A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599A" w:rsidRPr="005841AC" w:rsidRDefault="0087599A" w:rsidP="0087599A">
      <w:pPr>
        <w:ind w:left="114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I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I </w:t>
      </w:r>
      <w:r>
        <w:rPr>
          <w:rFonts w:ascii="Times New Roman" w:hAnsi="Times New Roman" w:cs="Times New Roman"/>
          <w:b/>
          <w:color w:val="FF0000"/>
        </w:rPr>
        <w:t>° AREA GENERALE</w:t>
      </w:r>
    </w:p>
    <w:p w:rsidR="00824205" w:rsidRPr="00824205" w:rsidRDefault="00824205" w:rsidP="00824205">
      <w:pPr>
        <w:pStyle w:val="Paragrafoelenco"/>
        <w:jc w:val="both"/>
        <w:rPr>
          <w:rFonts w:ascii="Times New Roman" w:hAnsi="Times New Roman" w:cs="Times New Roman"/>
          <w:b/>
          <w:color w:val="FF0000"/>
        </w:rPr>
      </w:pPr>
    </w:p>
    <w:p w:rsidR="00E5293C" w:rsidRPr="00E5293C" w:rsidRDefault="00E5293C" w:rsidP="00E52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</w:rPr>
      </w:pPr>
      <w:r w:rsidRPr="00E5293C">
        <w:rPr>
          <w:rFonts w:ascii="Times New Roman" w:hAnsi="Times New Roman" w:cs="Times New Roman"/>
          <w:b/>
          <w:color w:val="FF0000"/>
        </w:rPr>
        <w:t xml:space="preserve"> Risultati ottenuti dal docente o dal gruppo di docenti in relazione al potenziamento delle competenze degli alunni, dell’innovazione didattica e metodologica,nonché della collaborazione alla ricerca didattica, alla documentazione e alla diffusione di buone pratiche didattiche</w:t>
      </w:r>
    </w:p>
    <w:p w:rsidR="003A1578" w:rsidRDefault="003A1578" w:rsidP="003A15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402"/>
      </w:tblGrid>
      <w:tr w:rsidR="0087599A" w:rsidTr="007529B7">
        <w:trPr>
          <w:trHeight w:val="662"/>
        </w:trPr>
        <w:tc>
          <w:tcPr>
            <w:tcW w:w="3256" w:type="dxa"/>
          </w:tcPr>
          <w:p w:rsidR="0087599A" w:rsidRPr="0087599A" w:rsidRDefault="0087599A" w:rsidP="0087599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r w:rsidRPr="0087599A">
              <w:rPr>
                <w:rFonts w:ascii="Times New Roman" w:hAnsi="Times New Roman" w:cs="Times New Roman"/>
                <w:b/>
                <w:u w:val="single"/>
              </w:rPr>
              <w:t>SOTTOAREE</w:t>
            </w:r>
          </w:p>
        </w:tc>
        <w:tc>
          <w:tcPr>
            <w:tcW w:w="2693" w:type="dxa"/>
          </w:tcPr>
          <w:p w:rsidR="0087599A" w:rsidRPr="0087599A" w:rsidRDefault="0087599A" w:rsidP="007529B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599A">
              <w:rPr>
                <w:rFonts w:ascii="Times New Roman" w:hAnsi="Times New Roman" w:cs="Times New Roman"/>
                <w:b/>
                <w:u w:val="single"/>
              </w:rPr>
              <w:t>INDICATORI</w:t>
            </w:r>
          </w:p>
        </w:tc>
        <w:tc>
          <w:tcPr>
            <w:tcW w:w="3402" w:type="dxa"/>
          </w:tcPr>
          <w:p w:rsidR="0087599A" w:rsidRPr="0087599A" w:rsidRDefault="0087599A" w:rsidP="007529B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599A">
              <w:rPr>
                <w:rFonts w:ascii="Times New Roman" w:hAnsi="Times New Roman" w:cs="Times New Roman"/>
                <w:b/>
                <w:u w:val="single"/>
              </w:rPr>
              <w:t xml:space="preserve">PUNTEGGIO DA ASSEGNARE </w:t>
            </w:r>
          </w:p>
        </w:tc>
      </w:tr>
      <w:tr w:rsidR="0087599A" w:rsidTr="007529B7">
        <w:tc>
          <w:tcPr>
            <w:tcW w:w="3256" w:type="dxa"/>
          </w:tcPr>
          <w:p w:rsidR="0087599A" w:rsidRPr="00E5293C" w:rsidRDefault="0087599A" w:rsidP="00752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OTTENUTI IN RELAZIONE ALLE COMPETENZE DEGLI ALUNNI</w:t>
            </w:r>
          </w:p>
        </w:tc>
        <w:tc>
          <w:tcPr>
            <w:tcW w:w="2693" w:type="dxa"/>
          </w:tcPr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402" w:type="dxa"/>
          </w:tcPr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99A" w:rsidTr="007529B7">
        <w:tc>
          <w:tcPr>
            <w:tcW w:w="3256" w:type="dxa"/>
          </w:tcPr>
          <w:p w:rsidR="0087599A" w:rsidRPr="00E5293C" w:rsidRDefault="0087599A" w:rsidP="00752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OTTENUTI IN RELAZIONE ALL’INNOVAZIONE DIDATTICA E METODOLOGICA</w:t>
            </w:r>
          </w:p>
        </w:tc>
        <w:tc>
          <w:tcPr>
            <w:tcW w:w="2693" w:type="dxa"/>
          </w:tcPr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3402" w:type="dxa"/>
          </w:tcPr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99A" w:rsidTr="007529B7">
        <w:tc>
          <w:tcPr>
            <w:tcW w:w="3256" w:type="dxa"/>
          </w:tcPr>
          <w:p w:rsidR="0087599A" w:rsidRPr="00E5293C" w:rsidRDefault="0087599A" w:rsidP="00752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COLLABORAZIONE ALLA RICERCA DIDATTICA, ALLA DOCUMENTAZIONE ED ALLA DIFFUSIONE DI BUONE PRATICHE</w:t>
            </w:r>
          </w:p>
        </w:tc>
        <w:tc>
          <w:tcPr>
            <w:tcW w:w="2693" w:type="dxa"/>
          </w:tcPr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402" w:type="dxa"/>
          </w:tcPr>
          <w:p w:rsidR="0087599A" w:rsidRDefault="0087599A" w:rsidP="00752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599A" w:rsidRDefault="0087599A" w:rsidP="0087599A">
      <w:pPr>
        <w:ind w:left="1140"/>
        <w:jc w:val="both"/>
        <w:rPr>
          <w:rFonts w:ascii="Times New Roman" w:hAnsi="Times New Roman" w:cs="Times New Roman"/>
          <w:b/>
          <w:color w:val="FF0000"/>
        </w:rPr>
      </w:pPr>
    </w:p>
    <w:p w:rsidR="0087599A" w:rsidRPr="005841AC" w:rsidRDefault="0087599A" w:rsidP="0087599A">
      <w:pPr>
        <w:ind w:left="114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I </w:t>
      </w:r>
      <w:r>
        <w:rPr>
          <w:rFonts w:ascii="Times New Roman" w:hAnsi="Times New Roman" w:cs="Times New Roman"/>
          <w:b/>
          <w:color w:val="FF0000"/>
        </w:rPr>
        <w:t xml:space="preserve">II </w:t>
      </w:r>
      <w:r>
        <w:rPr>
          <w:rFonts w:ascii="Times New Roman" w:hAnsi="Times New Roman" w:cs="Times New Roman"/>
          <w:b/>
          <w:color w:val="FF0000"/>
        </w:rPr>
        <w:t>° AREA GENERALE</w:t>
      </w:r>
    </w:p>
    <w:p w:rsidR="0087599A" w:rsidRPr="0087599A" w:rsidRDefault="0087599A" w:rsidP="008759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87599A">
        <w:rPr>
          <w:rFonts w:ascii="Times New Roman" w:hAnsi="Times New Roman" w:cs="Times New Roman"/>
          <w:b/>
          <w:color w:val="FF0000"/>
        </w:rPr>
        <w:t>Responsabilità assunte nel coordinamento organizzativo e didattico e nella formazione del personale;</w:t>
      </w:r>
    </w:p>
    <w:p w:rsidR="00C172BE" w:rsidRDefault="00C172BE" w:rsidP="00C17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402"/>
      </w:tblGrid>
      <w:tr w:rsidR="00C172BE" w:rsidTr="007529B7">
        <w:trPr>
          <w:trHeight w:val="662"/>
        </w:trPr>
        <w:tc>
          <w:tcPr>
            <w:tcW w:w="3256" w:type="dxa"/>
          </w:tcPr>
          <w:p w:rsidR="00C172BE" w:rsidRPr="0087599A" w:rsidRDefault="00C172BE" w:rsidP="007529B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r w:rsidRPr="0087599A">
              <w:rPr>
                <w:rFonts w:ascii="Times New Roman" w:hAnsi="Times New Roman" w:cs="Times New Roman"/>
                <w:b/>
                <w:u w:val="single"/>
              </w:rPr>
              <w:t>SOTTOAREE</w:t>
            </w:r>
          </w:p>
        </w:tc>
        <w:tc>
          <w:tcPr>
            <w:tcW w:w="2693" w:type="dxa"/>
          </w:tcPr>
          <w:p w:rsidR="00C172BE" w:rsidRPr="0087599A" w:rsidRDefault="00C172BE" w:rsidP="007529B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599A">
              <w:rPr>
                <w:rFonts w:ascii="Times New Roman" w:hAnsi="Times New Roman" w:cs="Times New Roman"/>
                <w:b/>
                <w:u w:val="single"/>
              </w:rPr>
              <w:t>INDICATORI</w:t>
            </w:r>
          </w:p>
        </w:tc>
        <w:tc>
          <w:tcPr>
            <w:tcW w:w="3402" w:type="dxa"/>
          </w:tcPr>
          <w:p w:rsidR="00C172BE" w:rsidRPr="0087599A" w:rsidRDefault="00C172BE" w:rsidP="007529B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599A">
              <w:rPr>
                <w:rFonts w:ascii="Times New Roman" w:hAnsi="Times New Roman" w:cs="Times New Roman"/>
                <w:b/>
                <w:u w:val="single"/>
              </w:rPr>
              <w:t xml:space="preserve">PUNTEGGIO DA ASSEGNARE </w:t>
            </w:r>
          </w:p>
        </w:tc>
      </w:tr>
      <w:tr w:rsidR="00C172BE" w:rsidTr="007529B7">
        <w:tc>
          <w:tcPr>
            <w:tcW w:w="3256" w:type="dxa"/>
          </w:tcPr>
          <w:p w:rsidR="00C172BE" w:rsidRPr="00E5293C" w:rsidRDefault="00C172BE" w:rsidP="00752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 COORDINAMENTO ORGANIZZATIVO</w:t>
            </w:r>
          </w:p>
        </w:tc>
        <w:tc>
          <w:tcPr>
            <w:tcW w:w="2693" w:type="dxa"/>
          </w:tcPr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402" w:type="dxa"/>
          </w:tcPr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72BE" w:rsidTr="007529B7">
        <w:tc>
          <w:tcPr>
            <w:tcW w:w="3256" w:type="dxa"/>
          </w:tcPr>
          <w:p w:rsidR="00C172BE" w:rsidRPr="00E5293C" w:rsidRDefault="00C172BE" w:rsidP="00752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 COORDINAMENTO DIDATTICO</w:t>
            </w:r>
          </w:p>
        </w:tc>
        <w:tc>
          <w:tcPr>
            <w:tcW w:w="2693" w:type="dxa"/>
          </w:tcPr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3402" w:type="dxa"/>
          </w:tcPr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72BE" w:rsidTr="007529B7">
        <w:tc>
          <w:tcPr>
            <w:tcW w:w="3256" w:type="dxa"/>
          </w:tcPr>
          <w:p w:rsidR="00C172BE" w:rsidRPr="00E5293C" w:rsidRDefault="00C172BE" w:rsidP="00752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 FORMAZIONE DEL PERSONALE</w:t>
            </w:r>
          </w:p>
        </w:tc>
        <w:tc>
          <w:tcPr>
            <w:tcW w:w="2693" w:type="dxa"/>
          </w:tcPr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402" w:type="dxa"/>
          </w:tcPr>
          <w:p w:rsidR="00C172BE" w:rsidRDefault="00C172BE" w:rsidP="00752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4205" w:rsidRDefault="00824205">
      <w:pPr>
        <w:rPr>
          <w:rFonts w:ascii="Times New Roman" w:hAnsi="Times New Roman" w:cs="Times New Roman"/>
        </w:rPr>
      </w:pPr>
    </w:p>
    <w:sectPr w:rsidR="00824205" w:rsidSect="00392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4D9A"/>
    <w:multiLevelType w:val="hybridMultilevel"/>
    <w:tmpl w:val="24E2391A"/>
    <w:lvl w:ilvl="0" w:tplc="3EAA8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7ECF"/>
    <w:multiLevelType w:val="hybridMultilevel"/>
    <w:tmpl w:val="AB12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7542"/>
    <w:multiLevelType w:val="hybridMultilevel"/>
    <w:tmpl w:val="24E2391A"/>
    <w:lvl w:ilvl="0" w:tplc="3EAA8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F7BF1"/>
    <w:multiLevelType w:val="hybridMultilevel"/>
    <w:tmpl w:val="CEA05D20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AB22D69"/>
    <w:multiLevelType w:val="hybridMultilevel"/>
    <w:tmpl w:val="D3B45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F416E"/>
    <w:multiLevelType w:val="hybridMultilevel"/>
    <w:tmpl w:val="15A2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57F49"/>
    <w:multiLevelType w:val="hybridMultilevel"/>
    <w:tmpl w:val="1B96CFE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7365658"/>
    <w:multiLevelType w:val="hybridMultilevel"/>
    <w:tmpl w:val="14FE90AE"/>
    <w:lvl w:ilvl="0" w:tplc="7E60B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95990"/>
    <w:multiLevelType w:val="hybridMultilevel"/>
    <w:tmpl w:val="71A2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8"/>
    <w:rsid w:val="00012B05"/>
    <w:rsid w:val="00034BB6"/>
    <w:rsid w:val="00051819"/>
    <w:rsid w:val="00132354"/>
    <w:rsid w:val="00155171"/>
    <w:rsid w:val="00167FF1"/>
    <w:rsid w:val="001F46F4"/>
    <w:rsid w:val="002172DB"/>
    <w:rsid w:val="0024540E"/>
    <w:rsid w:val="00281433"/>
    <w:rsid w:val="002A2A76"/>
    <w:rsid w:val="002E0C23"/>
    <w:rsid w:val="00356896"/>
    <w:rsid w:val="00365A23"/>
    <w:rsid w:val="00393829"/>
    <w:rsid w:val="003A1578"/>
    <w:rsid w:val="0043222F"/>
    <w:rsid w:val="00477254"/>
    <w:rsid w:val="00513E8D"/>
    <w:rsid w:val="005841AC"/>
    <w:rsid w:val="00686E75"/>
    <w:rsid w:val="00724A12"/>
    <w:rsid w:val="00793D39"/>
    <w:rsid w:val="007F5198"/>
    <w:rsid w:val="0080603A"/>
    <w:rsid w:val="00824205"/>
    <w:rsid w:val="0087599A"/>
    <w:rsid w:val="009A2A3E"/>
    <w:rsid w:val="009B1D71"/>
    <w:rsid w:val="009D13C9"/>
    <w:rsid w:val="00A5625B"/>
    <w:rsid w:val="00AA27E5"/>
    <w:rsid w:val="00B0243A"/>
    <w:rsid w:val="00B4756A"/>
    <w:rsid w:val="00BA464B"/>
    <w:rsid w:val="00C172BE"/>
    <w:rsid w:val="00C262F9"/>
    <w:rsid w:val="00C96EF5"/>
    <w:rsid w:val="00CA1FBE"/>
    <w:rsid w:val="00CA5C34"/>
    <w:rsid w:val="00D22045"/>
    <w:rsid w:val="00D73A99"/>
    <w:rsid w:val="00D85742"/>
    <w:rsid w:val="00D971F5"/>
    <w:rsid w:val="00DC3C94"/>
    <w:rsid w:val="00E37625"/>
    <w:rsid w:val="00E5293C"/>
    <w:rsid w:val="00F20422"/>
    <w:rsid w:val="00FD57AF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26310-0328-47BC-A0E0-019B9EA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5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15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5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540F0-3364-481F-8D4B-067876CC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rosanna,rizzo</dc:creator>
  <cp:keywords/>
  <dc:description/>
  <cp:lastModifiedBy>Dirigente</cp:lastModifiedBy>
  <cp:revision>6</cp:revision>
  <cp:lastPrinted>2016-02-24T15:16:00Z</cp:lastPrinted>
  <dcterms:created xsi:type="dcterms:W3CDTF">2016-02-24T14:16:00Z</dcterms:created>
  <dcterms:modified xsi:type="dcterms:W3CDTF">2016-02-24T15:18:00Z</dcterms:modified>
</cp:coreProperties>
</file>